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запросу цен за </w:t>
      </w:r>
      <w:r w:rsidRPr="00EF0443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 </w:t>
      </w:r>
      <w:r w:rsidR="008049BE" w:rsidRPr="008049BE">
        <w:rPr>
          <w:rFonts w:ascii="Arial Unicode" w:hAnsi="Arial Unicode"/>
          <w:b/>
          <w:color w:val="FF0000"/>
          <w:sz w:val="20"/>
          <w:szCs w:val="20"/>
          <w:lang w:val="ru-RU"/>
        </w:rPr>
        <w:t>1</w:t>
      </w:r>
      <w:r w:rsidRPr="00EF044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8049BE" w:rsidRPr="008049BE">
        <w:rPr>
          <w:rFonts w:ascii="Arial Unicode" w:hAnsi="Arial Unicode"/>
          <w:b/>
          <w:color w:val="FF0000"/>
          <w:sz w:val="20"/>
          <w:szCs w:val="20"/>
          <w:lang w:val="ru-RU"/>
        </w:rPr>
        <w:t>октябр</w:t>
      </w:r>
      <w:r w:rsidR="005A774D" w:rsidRPr="005A774D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280226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5A774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F0443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F0443">
        <w:rPr>
          <w:rFonts w:ascii="Arial Unicode" w:hAnsi="Arial Unicode"/>
          <w:b/>
          <w:lang w:val="ru-RU"/>
        </w:rPr>
        <w:t>«</w:t>
      </w:r>
      <w:r w:rsidR="008049B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ԱԱԾ-ՏՆՏՎ-ԳՀԱՊՁԲ-25/1-ՀՐԴԵՀ</w:t>
      </w:r>
      <w:r w:rsidRPr="00EF0443">
        <w:rPr>
          <w:rFonts w:ascii="Arial Unicode" w:hAnsi="Arial Unicode"/>
          <w:b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F0443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EF0443">
        <w:rPr>
          <w:rFonts w:ascii="Arial Unicode" w:hAnsi="Arial Unicode"/>
          <w:sz w:val="20"/>
          <w:szCs w:val="20"/>
          <w:lang w:val="af-ZA"/>
        </w:rPr>
        <w:t>1</w:t>
      </w:r>
      <w:r w:rsidRPr="00EF0443">
        <w:rPr>
          <w:rFonts w:ascii="Arial Unicode" w:hAnsi="Arial Unicode"/>
          <w:sz w:val="20"/>
          <w:szCs w:val="20"/>
          <w:lang w:val="ru-RU"/>
        </w:rPr>
        <w:t>.З</w:t>
      </w:r>
      <w:r w:rsidRPr="00EF0443">
        <w:rPr>
          <w:rFonts w:ascii="Arial Unicode" w:hAnsi="Arial Unicode"/>
          <w:sz w:val="20"/>
          <w:szCs w:val="20"/>
          <w:lang w:val="af-ZA"/>
        </w:rPr>
        <w:t>аказчик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запроса цен, организованного с целью приобретения </w:t>
      </w:r>
      <w:r w:rsidR="008049BE">
        <w:rPr>
          <w:rFonts w:ascii="Arial Unicode" w:hAnsi="Arial Unicode"/>
          <w:b/>
          <w:color w:val="FF0000"/>
          <w:sz w:val="20"/>
          <w:szCs w:val="20"/>
          <w:lang w:val="ru-RU"/>
        </w:rPr>
        <w:t>ПРОТИ</w:t>
      </w:r>
      <w:r w:rsidR="00B72433" w:rsidRPr="00B72433">
        <w:rPr>
          <w:rFonts w:ascii="Arial Unicode" w:hAnsi="Arial Unicode"/>
          <w:b/>
          <w:color w:val="FF0000"/>
          <w:sz w:val="20"/>
          <w:szCs w:val="20"/>
          <w:lang w:val="ru-RU"/>
        </w:rPr>
        <w:t>В</w:t>
      </w:r>
      <w:r w:rsidR="008049BE">
        <w:rPr>
          <w:rFonts w:ascii="Arial Unicode" w:hAnsi="Arial Unicode"/>
          <w:b/>
          <w:color w:val="FF0000"/>
          <w:sz w:val="20"/>
          <w:szCs w:val="20"/>
          <w:lang w:val="ru-RU"/>
        </w:rPr>
        <w:t>ОПОЖАРНОЙ СИСТЕМЫ</w:t>
      </w:r>
      <w:r w:rsidR="00F54B32" w:rsidRPr="00F54B32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F0443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955AF5" w:rsidRPr="00F56A87" w:rsidRDefault="00955AF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0D4358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ab/>
      </w:r>
      <w:r w:rsidRPr="000D4358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0D4358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0D4358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0D4358">
        <w:rPr>
          <w:rFonts w:ascii="Arial Unicode" w:hAnsi="Arial Unicode"/>
          <w:sz w:val="20"/>
          <w:szCs w:val="20"/>
          <w:lang w:val="ru-RU"/>
        </w:rPr>
        <w:t>.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0D4358">
        <w:rPr>
          <w:rFonts w:ascii="Arial Unicode" w:hAnsi="Arial Unicode"/>
          <w:sz w:val="20"/>
          <w:szCs w:val="20"/>
          <w:lang w:val="ru-RU"/>
        </w:rPr>
        <w:t>и</w:t>
      </w:r>
      <w:r w:rsidRPr="000D4358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107A70" w:rsidRPr="009A5610">
        <w:rPr>
          <w:rFonts w:ascii="Arial Unicode" w:hAnsi="Arial Unicode"/>
          <w:sz w:val="20"/>
          <w:szCs w:val="20"/>
          <w:lang w:val="af-ZA"/>
        </w:rPr>
        <w:t>поставки</w:t>
      </w:r>
      <w:r w:rsidR="00473C98">
        <w:rPr>
          <w:rFonts w:ascii="Arial Unicode" w:hAnsi="Arial Unicode"/>
          <w:sz w:val="20"/>
          <w:szCs w:val="20"/>
          <w:lang w:val="af-ZA"/>
        </w:rPr>
        <w:t xml:space="preserve"> </w:t>
      </w:r>
      <w:r w:rsidR="008049BE">
        <w:rPr>
          <w:rFonts w:ascii="Arial Unicode" w:hAnsi="Arial Unicode"/>
          <w:b/>
          <w:color w:val="FF0000"/>
          <w:sz w:val="20"/>
          <w:szCs w:val="20"/>
          <w:lang w:val="ru-RU"/>
        </w:rPr>
        <w:t>ПРОТИ</w:t>
      </w:r>
      <w:r w:rsidR="00B72433">
        <w:rPr>
          <w:rFonts w:ascii="Arial Unicode" w:hAnsi="Arial Unicode"/>
          <w:b/>
          <w:color w:val="FF0000"/>
          <w:sz w:val="20"/>
          <w:szCs w:val="20"/>
        </w:rPr>
        <w:t>В</w:t>
      </w:r>
      <w:r w:rsidR="008049BE">
        <w:rPr>
          <w:rFonts w:ascii="Arial Unicode" w:hAnsi="Arial Unicode"/>
          <w:b/>
          <w:color w:val="FF0000"/>
          <w:sz w:val="20"/>
          <w:szCs w:val="20"/>
          <w:lang w:val="ru-RU"/>
        </w:rPr>
        <w:t>ОПОЖАРНОЙ СИСТЕМЫ</w:t>
      </w:r>
      <w:r w:rsidR="000D4358" w:rsidRPr="000D4358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F0443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F0443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F0443">
        <w:rPr>
          <w:rFonts w:ascii="Arial Unicode" w:hAnsi="Arial Unicode"/>
          <w:sz w:val="20"/>
          <w:szCs w:val="20"/>
          <w:lang w:val="ru-RU"/>
        </w:rPr>
        <w:t>о</w:t>
      </w:r>
      <w:r w:rsidRPr="00EF0443">
        <w:rPr>
          <w:rFonts w:ascii="Arial Unicode" w:hAnsi="Arial Unicode"/>
          <w:sz w:val="20"/>
          <w:szCs w:val="20"/>
          <w:lang w:val="af-ZA"/>
        </w:rPr>
        <w:t>м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F0443">
        <w:rPr>
          <w:rFonts w:ascii="Arial Unicode" w:hAnsi="Arial Unicode"/>
          <w:sz w:val="20"/>
          <w:szCs w:val="20"/>
          <w:lang w:val="ru-RU"/>
        </w:rPr>
        <w:t>у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F0443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F0443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F0443">
        <w:rPr>
          <w:rFonts w:ascii="Arial Unicode" w:hAnsi="Arial Unicode"/>
          <w:sz w:val="20"/>
          <w:szCs w:val="20"/>
          <w:lang w:val="ru-RU"/>
        </w:rPr>
        <w:t>,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F0443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F0443">
        <w:rPr>
          <w:rFonts w:ascii="Arial Unicode" w:hAnsi="Arial Unicode"/>
          <w:sz w:val="20"/>
          <w:szCs w:val="20"/>
          <w:lang w:val="ru-RU"/>
        </w:rPr>
        <w:t>В</w:t>
      </w:r>
      <w:r w:rsidRPr="00EF0443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Pr="00EF0443">
        <w:rPr>
          <w:rFonts w:ascii="Arial Unicode" w:hAnsi="Arial Unicode"/>
          <w:sz w:val="20"/>
          <w:szCs w:val="20"/>
          <w:lang w:val="ru-RU"/>
        </w:rPr>
        <w:t>запроса цен</w:t>
      </w:r>
      <w:r w:rsidRPr="00EF0443">
        <w:rPr>
          <w:rFonts w:ascii="Arial Unicode" w:hAnsi="Arial Unicode" w:cs="Sylfaen"/>
          <w:sz w:val="20"/>
          <w:szCs w:val="20"/>
          <w:lang w:val="ru-RU"/>
        </w:rPr>
        <w:t>у 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006E6E" w:rsidRDefault="00006E6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</w:rPr>
      </w:pPr>
    </w:p>
    <w:p w:rsidR="008049BE" w:rsidRPr="008049BE" w:rsidRDefault="008049BE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lastRenderedPageBreak/>
        <w:t xml:space="preserve">III. ПОРЯДОК ПОЛУЧЕНИЯ РАЗЪЯСНЕНИЙ И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54356A" w:rsidRDefault="00F66D80" w:rsidP="00F66D80">
      <w:pPr>
        <w:jc w:val="both"/>
        <w:rPr>
          <w:lang w:val="ru-RU"/>
        </w:rPr>
      </w:pPr>
      <w:r w:rsidRPr="00F66D80">
        <w:rPr>
          <w:lang w:val="ru-RU"/>
        </w:rPr>
        <w:tab/>
      </w:r>
    </w:p>
    <w:p w:rsidR="000F5BAE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 xml:space="preserve">6. </w:t>
      </w:r>
      <w:r w:rsidR="000F5BAE" w:rsidRPr="000F5BAE">
        <w:rPr>
          <w:b/>
          <w:color w:val="00B050"/>
          <w:lang w:val="ru-RU"/>
        </w:rPr>
        <w:t xml:space="preserve"> </w:t>
      </w:r>
      <w:r w:rsidRPr="000F5BAE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0F5BAE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0F5BAE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0F5BAE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2B5A8D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2B5A8D">
        <w:rPr>
          <w:b/>
          <w:color w:val="00B050"/>
          <w:lang w:val="ru-RU"/>
        </w:rPr>
        <w:t>7.</w:t>
      </w:r>
      <w:r w:rsidR="001D4C33" w:rsidRPr="002B5A8D">
        <w:rPr>
          <w:b/>
          <w:color w:val="00B050"/>
          <w:lang w:val="ru-RU"/>
        </w:rPr>
        <w:t xml:space="preserve"> </w:t>
      </w:r>
      <w:r w:rsidRPr="002B5A8D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2B5A8D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2B5A8D">
        <w:rPr>
          <w:b/>
          <w:color w:val="00B050"/>
          <w:lang w:val="ru-RU"/>
        </w:rPr>
        <w:t>участнику, подавше</w:t>
      </w:r>
      <w:r w:rsidR="002B5A8D" w:rsidRPr="002B5A8D">
        <w:rPr>
          <w:b/>
          <w:color w:val="00B050"/>
          <w:lang w:val="ru-RU"/>
        </w:rPr>
        <w:t>му</w:t>
      </w:r>
      <w:r w:rsidR="001D4C33" w:rsidRPr="002B5A8D">
        <w:rPr>
          <w:b/>
          <w:color w:val="00B050"/>
          <w:lang w:val="ru-RU"/>
        </w:rPr>
        <w:t xml:space="preserve"> запрос </w:t>
      </w:r>
      <w:r w:rsidRPr="002B5A8D">
        <w:rPr>
          <w:b/>
          <w:color w:val="00B050"/>
          <w:lang w:val="ru-RU"/>
        </w:rPr>
        <w:t>публикуется</w:t>
      </w:r>
      <w:proofErr w:type="gramEnd"/>
      <w:r w:rsidRPr="002B5A8D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2B5A8D">
        <w:rPr>
          <w:b/>
          <w:color w:val="00B050"/>
          <w:lang w:val="ru-RU"/>
        </w:rPr>
        <w:t>, а в случае закупок, с</w:t>
      </w:r>
      <w:r w:rsidR="00C61856" w:rsidRPr="002B5A8D">
        <w:rPr>
          <w:b/>
          <w:color w:val="00B050"/>
          <w:lang w:val="ru-RU"/>
        </w:rPr>
        <w:t>одержащи</w:t>
      </w:r>
      <w:r w:rsidR="001D4C33" w:rsidRPr="002B5A8D">
        <w:rPr>
          <w:b/>
          <w:color w:val="00B050"/>
          <w:lang w:val="ru-RU"/>
        </w:rPr>
        <w:t>х государственн</w:t>
      </w:r>
      <w:r w:rsidR="00C61856" w:rsidRPr="002B5A8D">
        <w:rPr>
          <w:b/>
          <w:color w:val="00B050"/>
          <w:lang w:val="ru-RU"/>
        </w:rPr>
        <w:t>ую</w:t>
      </w:r>
      <w:r w:rsidR="001D4C33" w:rsidRPr="002B5A8D">
        <w:rPr>
          <w:b/>
          <w:color w:val="00B050"/>
          <w:lang w:val="ru-RU"/>
        </w:rPr>
        <w:t xml:space="preserve"> </w:t>
      </w:r>
      <w:r w:rsidR="00C61856" w:rsidRPr="002B5A8D">
        <w:rPr>
          <w:b/>
          <w:color w:val="00B050"/>
          <w:lang w:val="ru-RU"/>
        </w:rPr>
        <w:t>тайну</w:t>
      </w:r>
      <w:r w:rsidR="001D4C33" w:rsidRPr="002B5A8D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2B5A8D">
        <w:rPr>
          <w:b/>
          <w:color w:val="00B050"/>
          <w:lang w:val="ru-RU"/>
        </w:rPr>
        <w:t>и</w:t>
      </w:r>
      <w:r w:rsidR="001D4C33" w:rsidRPr="002B5A8D">
        <w:rPr>
          <w:b/>
          <w:color w:val="00B050"/>
          <w:lang w:val="ru-RU"/>
        </w:rPr>
        <w:t xml:space="preserve"> разъяснения предоставляются </w:t>
      </w:r>
      <w:r w:rsidR="00C61856" w:rsidRPr="002B5A8D">
        <w:rPr>
          <w:b/>
          <w:color w:val="00B050"/>
          <w:lang w:val="ru-RU"/>
        </w:rPr>
        <w:t xml:space="preserve">получившим </w:t>
      </w:r>
      <w:r w:rsidR="001D4C33" w:rsidRPr="002B5A8D">
        <w:rPr>
          <w:b/>
          <w:color w:val="00B050"/>
          <w:lang w:val="ru-RU"/>
        </w:rPr>
        <w:t>приглашен</w:t>
      </w:r>
      <w:r w:rsidR="00C61856" w:rsidRPr="002B5A8D">
        <w:rPr>
          <w:b/>
          <w:color w:val="00B050"/>
          <w:lang w:val="ru-RU"/>
        </w:rPr>
        <w:t>ие</w:t>
      </w:r>
      <w:r w:rsidR="001D4C33" w:rsidRPr="002B5A8D">
        <w:rPr>
          <w:b/>
          <w:color w:val="00B050"/>
          <w:lang w:val="ru-RU"/>
        </w:rPr>
        <w:t xml:space="preserve"> участникам.</w:t>
      </w:r>
    </w:p>
    <w:p w:rsidR="00FA2B15" w:rsidRPr="00646FC2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646FC2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646FC2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7F2445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646FC2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F0443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F0443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7B795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8049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09.10.2025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CA0DC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F0443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F0443">
        <w:rPr>
          <w:rFonts w:ascii="Arial Unicode" w:hAnsi="Arial Unicode" w:cs="Sylfaen"/>
          <w:sz w:val="20"/>
          <w:szCs w:val="20"/>
          <w:lang w:val="ru-RU"/>
        </w:rPr>
        <w:t>,</w:t>
      </w:r>
      <w:r w:rsidRPr="00EF0443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F0443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F0443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F0443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7B7950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11:00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8049B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09.10.2025</w:t>
      </w:r>
      <w:r w:rsidR="000D4358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F0443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F0443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F0443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F0443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а.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F0443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</w:t>
      </w:r>
    </w:p>
    <w:p w:rsidR="00FA2B15" w:rsidRPr="00094FD1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</w:pP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Исправленные документы участник подает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в документальной форме, в закрытом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заклееном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конверте по адресу </w:t>
      </w:r>
      <w:proofErr w:type="gram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г</w:t>
      </w:r>
      <w:proofErr w:type="gram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. Ереван, </w:t>
      </w:r>
      <w:proofErr w:type="spellStart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Налбандяна</w:t>
      </w:r>
      <w:proofErr w:type="spellEnd"/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104,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(в Хозяйственное управление СНБ РА, 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секретар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ю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 xml:space="preserve"> комиссии</w:t>
      </w:r>
      <w:r w:rsidR="00094FD1"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)</w:t>
      </w:r>
      <w:r w:rsidRPr="00094FD1">
        <w:rPr>
          <w:rFonts w:ascii="Arial Unicode" w:hAnsi="Arial Unicode" w:cs="Sylfaen"/>
          <w:b/>
          <w:i/>
          <w:color w:val="FF0000"/>
          <w:sz w:val="20"/>
          <w:szCs w:val="20"/>
          <w:lang w:val="ru-RU"/>
        </w:rPr>
        <w:t>.</w:t>
      </w:r>
    </w:p>
    <w:p w:rsidR="003D2E3A" w:rsidRPr="00EC7228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C7228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1D381A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1D381A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1D381A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1D381A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C93237" w:rsidRPr="00B62F4A" w:rsidRDefault="00677E68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C93237">
        <w:rPr>
          <w:rFonts w:ascii="GHEA Grapalat" w:hAnsi="GHEA Grapalat" w:cs="Arial"/>
          <w:b/>
          <w:color w:val="FF0000"/>
          <w:lang w:val="af-ZA"/>
        </w:rPr>
        <w:t xml:space="preserve">25. </w:t>
      </w:r>
      <w:r w:rsidR="00C93237" w:rsidRPr="00C93237">
        <w:rPr>
          <w:rFonts w:ascii="GHEA Grapalat" w:hAnsi="GHEA Grapalat" w:cs="Arial"/>
          <w:b/>
          <w:color w:val="FF0000"/>
          <w:lang w:val="af-ZA"/>
        </w:rPr>
        <w:t xml:space="preserve"> </w:t>
      </w:r>
      <w:proofErr w:type="gramStart"/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Право на участие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процессе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запрос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котировок предоставляется участникам, включенным в перечень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предварительно квалифицированных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участников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котор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ые в срок, 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становле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нный 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настоящ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м объявлени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ем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, представ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л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>я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ю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секретарю комиссии разрешение на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 к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B62F4A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со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 выданное уполномоченным органом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/в случае участия в 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настоящей процедуре в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порядке совм</w:t>
      </w:r>
      <w:r w:rsidR="00B62F4A">
        <w:rPr>
          <w:rFonts w:ascii="Arial Unicode" w:eastAsiaTheme="minorEastAsia" w:hAnsi="Arial Unicode" w:cs="Sylfaen"/>
          <w:b/>
          <w:color w:val="FF0000"/>
          <w:lang w:val="ru-RU"/>
        </w:rPr>
        <w:t>естной деятельности (консорциум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а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>)</w:t>
      </w:r>
      <w:r w:rsidR="00B62F4A" w:rsidRPr="00B62F4A">
        <w:rPr>
          <w:rFonts w:ascii="Arial Unicode" w:eastAsiaTheme="minorEastAsia" w:hAnsi="Arial Unicode" w:cs="Sylfaen"/>
          <w:b/>
          <w:color w:val="FF0000"/>
          <w:lang w:val="ru-RU"/>
        </w:rPr>
        <w:t>,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все участники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консорциума </w:t>
      </w:r>
      <w:r w:rsidR="00AD5A28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(организации) должны 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иметь и пред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ста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вить разрешение на</w:t>
      </w:r>
      <w:proofErr w:type="gramEnd"/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доступ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>к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сведениям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(по меньшей мере: секретн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0A51E3" w:rsidRPr="00C93237">
        <w:rPr>
          <w:rFonts w:ascii="Arial Unicode" w:eastAsiaTheme="minorEastAsia" w:hAnsi="Arial Unicode" w:cs="Sylfaen"/>
          <w:b/>
          <w:color w:val="FF0000"/>
          <w:lang w:val="ru-RU"/>
        </w:rPr>
        <w:t>),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0A51E3" w:rsidRPr="00B62F4A">
        <w:rPr>
          <w:rFonts w:ascii="Arial Unicode" w:eastAsiaTheme="minorEastAsia" w:hAnsi="Arial Unicode" w:cs="Sylfaen"/>
          <w:b/>
          <w:color w:val="FF0000"/>
          <w:lang w:val="ru-RU"/>
        </w:rPr>
        <w:t>ставляющим</w:t>
      </w:r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</w:t>
      </w:r>
      <w:r w:rsidR="000A51E3" w:rsidRPr="000A51E3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proofErr w:type="gramStart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>выданное</w:t>
      </w:r>
      <w:proofErr w:type="gramEnd"/>
      <w:r w:rsidR="007B67BB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уполномоченным органом, и оригинал 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</w:t>
      </w:r>
      <w:r w:rsidR="000A51E3" w:rsidRPr="00712733">
        <w:rPr>
          <w:rFonts w:ascii="Arial Unicode" w:eastAsiaTheme="minorEastAsia" w:hAnsi="Arial Unicode" w:cs="Sylfaen"/>
          <w:b/>
          <w:color w:val="FF0000"/>
          <w:lang w:val="ru-RU"/>
        </w:rPr>
        <w:t>составляющи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х государственную тайну, заверенный им</w:t>
      </w:r>
      <w:r w:rsidR="00F66C4A" w:rsidRPr="00F66C4A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B67BB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этой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связи  секретарь комиссии </w:t>
      </w:r>
      <w:r w:rsidR="00E1796F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со своей  электронной почты, указанной 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в настоящем объявлении, одновременно отправляет уведомление, указав порядок  получения приглашения,  на указанные в заявке </w:t>
      </w:r>
      <w:proofErr w:type="spellStart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адресса</w:t>
      </w:r>
      <w:proofErr w:type="spellEnd"/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 электронные почты предварительно квалифицированных участников 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до окончания второго рабочего дня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, следующ</w:t>
      </w:r>
      <w:r w:rsidR="00526939" w:rsidRPr="00712733">
        <w:rPr>
          <w:rFonts w:ascii="Arial Unicode" w:eastAsiaTheme="minorEastAsia" w:hAnsi="Arial Unicode" w:cs="Sylfaen"/>
          <w:b/>
          <w:color w:val="FF0000"/>
          <w:lang w:val="ru-RU"/>
        </w:rPr>
        <w:t>его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за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завершением </w:t>
      </w:r>
      <w:r w:rsidR="00AD5A28" w:rsidRPr="00712733">
        <w:rPr>
          <w:rFonts w:ascii="Arial Unicode" w:eastAsiaTheme="minorEastAsia" w:hAnsi="Arial Unicode" w:cs="Sylfaen"/>
          <w:b/>
          <w:color w:val="FF0000"/>
          <w:lang w:val="ru-RU"/>
        </w:rPr>
        <w:t>заседанием по открытию заявок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.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При этом к уведомлению, указанному в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lastRenderedPageBreak/>
        <w:t xml:space="preserve">настоящем пункте, прилагаются 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также 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форма </w:t>
      </w:r>
      <w:r w:rsid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обязательства 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>о сохранени</w:t>
      </w:r>
      <w:r w:rsidR="00712733" w:rsidRPr="00712733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712733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, составляющих государственную тайну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,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и условия </w:t>
      </w:r>
      <w:r w:rsidR="00517A04"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его </w:t>
      </w:r>
      <w:r w:rsidR="00517A04" w:rsidRPr="00B62F4A">
        <w:rPr>
          <w:rFonts w:ascii="Arial Unicode" w:eastAsiaTheme="minorEastAsia" w:hAnsi="Arial Unicode" w:cs="Sylfaen"/>
          <w:b/>
          <w:color w:val="FF0000"/>
          <w:lang w:val="ru-RU"/>
        </w:rPr>
        <w:t>заполнения</w:t>
      </w:r>
      <w:r w:rsidR="00526939" w:rsidRPr="00B62F4A">
        <w:rPr>
          <w:rFonts w:ascii="Arial Unicode" w:eastAsiaTheme="minorEastAsia" w:hAnsi="Arial Unicode" w:cs="Sylfaen"/>
          <w:b/>
          <w:color w:val="FF0000"/>
          <w:lang w:val="ru-RU"/>
        </w:rPr>
        <w:t>.</w:t>
      </w:r>
    </w:p>
    <w:p w:rsidR="00C93237" w:rsidRPr="00B62F4A" w:rsidRDefault="00517A04" w:rsidP="00C93237">
      <w:pPr>
        <w:pStyle w:val="a6"/>
        <w:spacing w:line="240" w:lineRule="auto"/>
        <w:ind w:firstLine="708"/>
        <w:rPr>
          <w:rFonts w:ascii="Arial Unicode" w:eastAsiaTheme="minorEastAsia" w:hAnsi="Arial Unicode" w:cs="Sylfaen"/>
          <w:b/>
          <w:color w:val="FF0000"/>
          <w:lang w:val="ru-RU"/>
        </w:rPr>
      </w:pP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П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>редварительно квалифицированны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е</w:t>
      </w:r>
      <w:r w:rsidRPr="00712733">
        <w:rPr>
          <w:rFonts w:ascii="Arial Unicode" w:eastAsiaTheme="minorEastAsia" w:hAnsi="Arial Unicode" w:cs="Sylfaen"/>
          <w:b/>
          <w:color w:val="FF0000"/>
          <w:lang w:val="ru-RU"/>
        </w:rPr>
        <w:t xml:space="preserve"> участник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 заверяют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и в течение трех рабочих дней со дня направления уведомления, указанного в настоящем пункте, лично представляют секрета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 xml:space="preserve">рю комиссии разрешение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на доступ к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(секретн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ым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) </w:t>
      </w:r>
      <w:r>
        <w:rPr>
          <w:rFonts w:ascii="Arial Unicode" w:eastAsiaTheme="minorEastAsia" w:hAnsi="Arial Unicode" w:cs="Sylfaen"/>
          <w:b/>
          <w:color w:val="FF0000"/>
          <w:lang w:val="ru-RU"/>
        </w:rPr>
        <w:t>сведениям, составляющим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государственную тайну, выданное уполномоченным органом, и оригинал обязательства о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>хранени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и</w:t>
      </w:r>
      <w:r w:rsidR="00C93237" w:rsidRPr="00C93237">
        <w:rPr>
          <w:rFonts w:ascii="Arial Unicode" w:eastAsiaTheme="minorEastAsia" w:hAnsi="Arial Unicode" w:cs="Sylfaen"/>
          <w:b/>
          <w:color w:val="FF0000"/>
          <w:lang w:val="ru-RU"/>
        </w:rPr>
        <w:t xml:space="preserve"> сведений, составляющих государственную тайну. 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Секретарь комиссии на месте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оценивае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т соответствие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>состав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 xml:space="preserve">ленного документа установленной форме, а также личность лица, </w:t>
      </w:r>
      <w:r w:rsidRPr="00517A04">
        <w:rPr>
          <w:rFonts w:ascii="Arial Unicode" w:eastAsiaTheme="minorEastAsia" w:hAnsi="Arial Unicode" w:cs="Sylfaen"/>
          <w:b/>
          <w:color w:val="FF0000"/>
          <w:lang w:val="ru-RU"/>
        </w:rPr>
        <w:t xml:space="preserve">имеющего соответствующее полномочие </w:t>
      </w:r>
      <w:r w:rsidR="00C93237" w:rsidRPr="00B62F4A">
        <w:rPr>
          <w:rFonts w:ascii="Arial Unicode" w:eastAsiaTheme="minorEastAsia" w:hAnsi="Arial Unicode" w:cs="Sylfaen"/>
          <w:b/>
          <w:color w:val="FF0000"/>
          <w:lang w:val="ru-RU"/>
        </w:rPr>
        <w:t>на получение приглашения, и в случае соответствия незамедлительно выдает приглашение и соответствующую справку с указанием даты и времени выдачи приглашения.</w:t>
      </w:r>
    </w:p>
    <w:p w:rsidR="00C93237" w:rsidRPr="00B62F4A" w:rsidRDefault="00C93237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F0443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</w:t>
      </w:r>
      <w:r w:rsidR="00277D20" w:rsidRPr="00277D20">
        <w:rPr>
          <w:rFonts w:ascii="Arial Unicode" w:hAnsi="Arial Unicode" w:cs="Sylfaen"/>
          <w:sz w:val="20"/>
          <w:szCs w:val="20"/>
          <w:lang w:val="ru-RU"/>
        </w:rPr>
        <w:t>5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-ым настоящего объявления срока, не предоставляется приглашение, а окончательный срок подачи запроса цен исчисляется </w:t>
      </w:r>
      <w:r w:rsidRPr="00EF044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F0443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F0443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F0443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Л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CA0DC7">
        <w:rPr>
          <w:rFonts w:ascii="Arial Unicode" w:hAnsi="Arial Unicode"/>
          <w:sz w:val="20"/>
          <w:szCs w:val="20"/>
          <w:lang w:val="ru-RU"/>
        </w:rPr>
        <w:t>Баба</w:t>
      </w:r>
      <w:r w:rsidRPr="00EF0443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54356A" w:rsidRDefault="00A36087" w:rsidP="00A36087">
      <w:pPr>
        <w:ind w:firstLine="375"/>
        <w:jc w:val="both"/>
        <w:rPr>
          <w:lang w:val="ru-RU"/>
        </w:rPr>
      </w:pPr>
      <w:r w:rsidRPr="0054356A">
        <w:rPr>
          <w:lang w:val="ru-RU"/>
        </w:rPr>
        <w:t>При этом каждое: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  <w:r w:rsidRPr="00A3608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A36087" w:rsidRDefault="00A36087" w:rsidP="00A36087">
      <w:pPr>
        <w:ind w:firstLine="375"/>
        <w:jc w:val="both"/>
        <w:rPr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F0443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764FAC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F0443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F0443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предварительной квалификации 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8049B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ԱԱԾ-ՏՆՏՎ-ԳՀԱՊՁԲ-25/1-ՀՐԴԵՀ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F0443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C74803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F0443">
        <w:rPr>
          <w:rFonts w:ascii="Arial Unicode" w:hAnsi="Arial Unicode"/>
          <w:sz w:val="24"/>
          <w:szCs w:val="24"/>
          <w:lang w:val="ru-RU"/>
        </w:rPr>
        <w:t xml:space="preserve">по запросу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ценсо</w:t>
      </w:r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стороны Службы национальной безопасности РА с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8049B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ԱԱԾ-ՏՆՏՎ-ԳՀԱՊՁԲ-25/1-ՀՐԴԵՀ</w:t>
      </w:r>
      <w:r w:rsidRPr="00EF0443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F0443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F0443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</w: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F0443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F0443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  <w:r w:rsidRPr="00EF0443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F0443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F0443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F0443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>по запросу цен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F0443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F0443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F0443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F0443">
        <w:rPr>
          <w:rFonts w:ascii="Arial Unicode" w:hAnsi="Arial Unicode"/>
          <w:sz w:val="24"/>
          <w:szCs w:val="24"/>
          <w:lang w:val="ru-RU"/>
        </w:rPr>
        <w:t xml:space="preserve"> «</w:t>
      </w:r>
      <w:r w:rsidR="008049B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ԱԱԾ-ՏՆՏՎ-ԳՀԱՊՁԲ-25/1-ՀՐԴԵՀ</w:t>
      </w:r>
      <w:r w:rsidRPr="00EF0443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F0443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F0443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F0443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F0443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F0443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F0443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F0443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F0443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F0443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F0443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и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 xml:space="preserve">л </w:t>
      </w:r>
      <w:r w:rsidR="00AA491D" w:rsidRPr="00F102EF">
        <w:rPr>
          <w:rFonts w:ascii="Arial Unicode" w:hAnsi="Arial Unicode" w:cs="Sylfaen"/>
          <w:sz w:val="24"/>
          <w:szCs w:val="24"/>
          <w:lang w:val="ru-RU"/>
        </w:rPr>
        <w:t>п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оставки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нижеупомянуты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х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  <w:r w:rsidR="00AA491D" w:rsidRPr="00F71E94">
        <w:rPr>
          <w:rFonts w:ascii="Arial Unicode" w:hAnsi="Arial Unicode" w:cs="Sylfaen"/>
          <w:sz w:val="24"/>
          <w:szCs w:val="24"/>
          <w:lang w:val="ru-RU"/>
        </w:rPr>
        <w:t>товаров</w:t>
      </w:r>
      <w:r w:rsidR="00AA491D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F0443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8049BE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8049BE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F0443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F0443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F0443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F0443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F0443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F0443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F0443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F0443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F0443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</w:r>
      <w:r w:rsidRPr="00EF0443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F0443">
        <w:rPr>
          <w:rFonts w:ascii="Arial Unicode" w:hAnsi="Arial Unicode" w:cs="Sylfaen"/>
          <w:sz w:val="20"/>
          <w:szCs w:val="20"/>
          <w:lang w:val="ru-RU"/>
        </w:rPr>
        <w:t>М.П.</w:t>
      </w:r>
      <w:r w:rsidRPr="00EF0443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A2B15"/>
    <w:rsid w:val="00001E4B"/>
    <w:rsid w:val="00006E6E"/>
    <w:rsid w:val="00043271"/>
    <w:rsid w:val="00075C16"/>
    <w:rsid w:val="00094FD1"/>
    <w:rsid w:val="000A51E3"/>
    <w:rsid w:val="000A593C"/>
    <w:rsid w:val="000B6C92"/>
    <w:rsid w:val="000D4358"/>
    <w:rsid w:val="000F5BAE"/>
    <w:rsid w:val="000F744E"/>
    <w:rsid w:val="00107A70"/>
    <w:rsid w:val="001124D4"/>
    <w:rsid w:val="00186CAA"/>
    <w:rsid w:val="00197861"/>
    <w:rsid w:val="001B0833"/>
    <w:rsid w:val="001D20EB"/>
    <w:rsid w:val="001D381A"/>
    <w:rsid w:val="001D4C33"/>
    <w:rsid w:val="001E67D4"/>
    <w:rsid w:val="00204E9E"/>
    <w:rsid w:val="002140C6"/>
    <w:rsid w:val="0022044B"/>
    <w:rsid w:val="002354CA"/>
    <w:rsid w:val="00256ED6"/>
    <w:rsid w:val="00261642"/>
    <w:rsid w:val="00263519"/>
    <w:rsid w:val="00277D20"/>
    <w:rsid w:val="00280226"/>
    <w:rsid w:val="002A6510"/>
    <w:rsid w:val="002B5A8D"/>
    <w:rsid w:val="002B77DF"/>
    <w:rsid w:val="002C6434"/>
    <w:rsid w:val="002D305E"/>
    <w:rsid w:val="002F4D7F"/>
    <w:rsid w:val="00300439"/>
    <w:rsid w:val="00331DCF"/>
    <w:rsid w:val="00336A1E"/>
    <w:rsid w:val="00360D98"/>
    <w:rsid w:val="00370D97"/>
    <w:rsid w:val="00385347"/>
    <w:rsid w:val="003A7BD3"/>
    <w:rsid w:val="003B3477"/>
    <w:rsid w:val="003D2E3A"/>
    <w:rsid w:val="003D4605"/>
    <w:rsid w:val="003F1B5D"/>
    <w:rsid w:val="003F60BA"/>
    <w:rsid w:val="0040031E"/>
    <w:rsid w:val="00414A79"/>
    <w:rsid w:val="00427DC0"/>
    <w:rsid w:val="004374E3"/>
    <w:rsid w:val="00440C0E"/>
    <w:rsid w:val="00440E54"/>
    <w:rsid w:val="004441C9"/>
    <w:rsid w:val="00451AA1"/>
    <w:rsid w:val="004573D9"/>
    <w:rsid w:val="00467372"/>
    <w:rsid w:val="00473C98"/>
    <w:rsid w:val="00492934"/>
    <w:rsid w:val="004937F3"/>
    <w:rsid w:val="004A5186"/>
    <w:rsid w:val="00517A04"/>
    <w:rsid w:val="00521A85"/>
    <w:rsid w:val="00526939"/>
    <w:rsid w:val="005323F0"/>
    <w:rsid w:val="0054343C"/>
    <w:rsid w:val="0054356A"/>
    <w:rsid w:val="00585F11"/>
    <w:rsid w:val="005A774D"/>
    <w:rsid w:val="0061287A"/>
    <w:rsid w:val="00633D2A"/>
    <w:rsid w:val="00636777"/>
    <w:rsid w:val="0064588C"/>
    <w:rsid w:val="00646FC2"/>
    <w:rsid w:val="00677E68"/>
    <w:rsid w:val="006B14A3"/>
    <w:rsid w:val="006C4814"/>
    <w:rsid w:val="006C57A6"/>
    <w:rsid w:val="006E6446"/>
    <w:rsid w:val="006E64CF"/>
    <w:rsid w:val="00712733"/>
    <w:rsid w:val="00713C2B"/>
    <w:rsid w:val="00763F79"/>
    <w:rsid w:val="007739B7"/>
    <w:rsid w:val="00782E75"/>
    <w:rsid w:val="00782F21"/>
    <w:rsid w:val="007B67BB"/>
    <w:rsid w:val="007B7950"/>
    <w:rsid w:val="007C1626"/>
    <w:rsid w:val="007F2445"/>
    <w:rsid w:val="008000BF"/>
    <w:rsid w:val="008049BE"/>
    <w:rsid w:val="0083763C"/>
    <w:rsid w:val="00876FC5"/>
    <w:rsid w:val="00886BA0"/>
    <w:rsid w:val="00886FB1"/>
    <w:rsid w:val="008F2401"/>
    <w:rsid w:val="009308F6"/>
    <w:rsid w:val="0095071E"/>
    <w:rsid w:val="0095562E"/>
    <w:rsid w:val="00955AF5"/>
    <w:rsid w:val="00962E01"/>
    <w:rsid w:val="00964879"/>
    <w:rsid w:val="00997274"/>
    <w:rsid w:val="009A6AA9"/>
    <w:rsid w:val="009E05DB"/>
    <w:rsid w:val="009E5E10"/>
    <w:rsid w:val="00A34E23"/>
    <w:rsid w:val="00A36087"/>
    <w:rsid w:val="00A57AB9"/>
    <w:rsid w:val="00A671CE"/>
    <w:rsid w:val="00A7765E"/>
    <w:rsid w:val="00A83F9F"/>
    <w:rsid w:val="00A91E21"/>
    <w:rsid w:val="00A944C8"/>
    <w:rsid w:val="00AA491D"/>
    <w:rsid w:val="00AB2461"/>
    <w:rsid w:val="00AB7E03"/>
    <w:rsid w:val="00AC1887"/>
    <w:rsid w:val="00AC3096"/>
    <w:rsid w:val="00AD5A28"/>
    <w:rsid w:val="00AE1355"/>
    <w:rsid w:val="00AE4048"/>
    <w:rsid w:val="00AF5B4F"/>
    <w:rsid w:val="00B1262E"/>
    <w:rsid w:val="00B171DF"/>
    <w:rsid w:val="00B245B3"/>
    <w:rsid w:val="00B43E2A"/>
    <w:rsid w:val="00B513ED"/>
    <w:rsid w:val="00B62F4A"/>
    <w:rsid w:val="00B72433"/>
    <w:rsid w:val="00B92FB4"/>
    <w:rsid w:val="00BC2EA9"/>
    <w:rsid w:val="00BC45C8"/>
    <w:rsid w:val="00BC4618"/>
    <w:rsid w:val="00C01721"/>
    <w:rsid w:val="00C41337"/>
    <w:rsid w:val="00C508FB"/>
    <w:rsid w:val="00C52DE7"/>
    <w:rsid w:val="00C61856"/>
    <w:rsid w:val="00C70DC1"/>
    <w:rsid w:val="00C74803"/>
    <w:rsid w:val="00C90575"/>
    <w:rsid w:val="00C93237"/>
    <w:rsid w:val="00C96F5C"/>
    <w:rsid w:val="00CA0DC7"/>
    <w:rsid w:val="00CA1BD7"/>
    <w:rsid w:val="00CC2FA9"/>
    <w:rsid w:val="00CF59C2"/>
    <w:rsid w:val="00CF619A"/>
    <w:rsid w:val="00D155B5"/>
    <w:rsid w:val="00D231D2"/>
    <w:rsid w:val="00D60B6B"/>
    <w:rsid w:val="00D91F29"/>
    <w:rsid w:val="00DB236D"/>
    <w:rsid w:val="00DB65A8"/>
    <w:rsid w:val="00DD4471"/>
    <w:rsid w:val="00DF572F"/>
    <w:rsid w:val="00DF6D0E"/>
    <w:rsid w:val="00E10AC1"/>
    <w:rsid w:val="00E144C1"/>
    <w:rsid w:val="00E1796F"/>
    <w:rsid w:val="00E30510"/>
    <w:rsid w:val="00E42565"/>
    <w:rsid w:val="00E450B3"/>
    <w:rsid w:val="00E50F11"/>
    <w:rsid w:val="00E91C3A"/>
    <w:rsid w:val="00EA7BFD"/>
    <w:rsid w:val="00EC7228"/>
    <w:rsid w:val="00EE4F59"/>
    <w:rsid w:val="00EF0443"/>
    <w:rsid w:val="00EF2F76"/>
    <w:rsid w:val="00EF543C"/>
    <w:rsid w:val="00F0555E"/>
    <w:rsid w:val="00F54B32"/>
    <w:rsid w:val="00F56A87"/>
    <w:rsid w:val="00F667DF"/>
    <w:rsid w:val="00F66C4A"/>
    <w:rsid w:val="00F66D80"/>
    <w:rsid w:val="00F71254"/>
    <w:rsid w:val="00F737D9"/>
    <w:rsid w:val="00F95492"/>
    <w:rsid w:val="00FA2B15"/>
    <w:rsid w:val="00FB2DCE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aliases w:val=" Char, Char Char Char Char,Char Char Char Char"/>
    <w:basedOn w:val="a"/>
    <w:link w:val="a7"/>
    <w:rsid w:val="00094FD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094FD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7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66</cp:revision>
  <cp:lastPrinted>2025-10-01T08:00:00Z</cp:lastPrinted>
  <dcterms:created xsi:type="dcterms:W3CDTF">2019-06-20T08:10:00Z</dcterms:created>
  <dcterms:modified xsi:type="dcterms:W3CDTF">2025-10-01T08:05:00Z</dcterms:modified>
</cp:coreProperties>
</file>